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12" w:rsidRPr="00BE15C5" w:rsidRDefault="00711A12" w:rsidP="00711A12">
      <w:pPr>
        <w:suppressAutoHyphens w:val="0"/>
        <w:spacing w:after="0" w:line="360" w:lineRule="auto"/>
        <w:ind w:leftChars="0" w:left="0" w:right="0" w:firstLineChars="0" w:firstLine="708"/>
        <w:contextualSpacing/>
        <w:jc w:val="center"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lang w:val="ru-RU"/>
        </w:rPr>
        <w:t>Паспорт исследовательского проекта</w:t>
      </w:r>
    </w:p>
    <w:p w:rsidR="00711A12" w:rsidRPr="002A6E75" w:rsidRDefault="00711A12" w:rsidP="00711A12">
      <w:pPr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При создании паспорта исследовательского проекта рекомендуется включить в него следующие структурные компоненты:</w:t>
      </w:r>
    </w:p>
    <w:p w:rsidR="00711A12" w:rsidRDefault="00711A12" w:rsidP="00711A12">
      <w:pPr>
        <w:shd w:val="clear" w:color="auto" w:fill="FFFFFF"/>
        <w:suppressAutoHyphens w:val="0"/>
        <w:spacing w:after="0" w:line="360" w:lineRule="auto"/>
        <w:ind w:leftChars="0" w:left="1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1)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азвание исследовательского проекта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</w:p>
    <w:p w:rsidR="00A27388" w:rsidRDefault="00A27388" w:rsidP="00711A12">
      <w:pPr>
        <w:shd w:val="clear" w:color="auto" w:fill="FFFFFF"/>
        <w:suppressAutoHyphens w:val="0"/>
        <w:spacing w:after="0" w:line="360" w:lineRule="auto"/>
        <w:ind w:leftChars="0" w:left="1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2) ФИО и дата рождения участников и руководителя исследовательского проекта;</w:t>
      </w:r>
    </w:p>
    <w:p w:rsidR="00F50473" w:rsidRPr="00F50473" w:rsidRDefault="00A27388" w:rsidP="00F50473">
      <w:pPr>
        <w:shd w:val="clear" w:color="auto" w:fill="FFFFFF"/>
        <w:spacing w:after="0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3</w:t>
      </w:r>
      <w:r w:rsidR="00F50473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) </w:t>
      </w:r>
      <w:r w:rsidR="00F50473">
        <w:rPr>
          <w:rFonts w:eastAsiaTheme="minorEastAsia" w:cs="Times New Roman"/>
          <w:color w:val="000000" w:themeColor="text1"/>
          <w:szCs w:val="28"/>
          <w:lang w:val="ru-RU" w:eastAsia="ru-RU"/>
        </w:rPr>
        <w:t>название тематического направления Конкурса, в котором представлен исследовательский проект;</w:t>
      </w:r>
    </w:p>
    <w:p w:rsidR="00711A12" w:rsidRPr="002A6E75" w:rsidRDefault="00A27388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4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) 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ктуальность исследовательского проекта: обоснование необходимости создания этого исследования, причем должна быть отмечена </w:t>
      </w:r>
      <w:proofErr w:type="spellStart"/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неразработанность</w:t>
      </w:r>
      <w:proofErr w:type="spellEnd"/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данной проблемы в науке или в общественной дискуссии, противоречивость существующих объяснений, указание на </w:t>
      </w:r>
      <w:proofErr w:type="spellStart"/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неразработанность</w:t>
      </w:r>
      <w:proofErr w:type="spellEnd"/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отдельных аспектов существующей проблемы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</w:p>
    <w:p w:rsidR="00711A12" w:rsidRPr="002A6E75" w:rsidRDefault="00A27388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5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) 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ц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ель исследовательского проекта: </w:t>
      </w:r>
      <w:r w:rsidR="00711A12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предполагаемый результат, который будет представлен в заключени</w:t>
      </w:r>
      <w:proofErr w:type="gramStart"/>
      <w:r w:rsidR="00711A12" w:rsidRPr="002A6E75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proofErr w:type="gramEnd"/>
      <w:r w:rsidR="00711A12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исследовательского проекта в виде обобщенных ответов на вопросы</w:t>
      </w:r>
      <w:r w:rsidR="00711A12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="00711A12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711A12">
        <w:rPr>
          <w:rFonts w:eastAsiaTheme="minorHAnsi" w:cs="Times New Roman"/>
          <w:color w:val="auto"/>
          <w:position w:val="0"/>
          <w:szCs w:val="28"/>
          <w:lang w:val="ru-RU"/>
        </w:rPr>
        <w:t>ц</w:t>
      </w:r>
      <w:r w:rsidR="00711A12" w:rsidRPr="002A6E75">
        <w:rPr>
          <w:rFonts w:eastAsiaTheme="minorHAnsi" w:cs="Times New Roman"/>
          <w:color w:val="auto"/>
          <w:position w:val="0"/>
          <w:szCs w:val="28"/>
          <w:lang w:val="ru-RU"/>
        </w:rPr>
        <w:t>ель соотносится с названием исследовательского проекта и может быть разбита в процессе рассуждения на отдельные задачи</w:t>
      </w:r>
      <w:r w:rsidR="00711A12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="00711A12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:rsidR="00711A12" w:rsidRPr="002A6E75" w:rsidRDefault="00A27388" w:rsidP="00711A12">
      <w:pPr>
        <w:shd w:val="clear" w:color="auto" w:fill="FFFFFF"/>
        <w:suppressAutoHyphens w:val="0"/>
        <w:spacing w:after="0" w:line="360" w:lineRule="auto"/>
        <w:ind w:leftChars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6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) 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з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адачи исследовательского проекта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: </w:t>
      </w:r>
      <w:r w:rsidR="00711A1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конкретное описание того, что будет выполнено и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  <w:r w:rsidR="00711A1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достигнуто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членами проектной группы</w:t>
      </w:r>
      <w:r w:rsidR="00711A1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, частные результаты, этапы 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деятельности </w:t>
      </w:r>
      <w:r w:rsidR="00711A1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на пути к достижению цели</w:t>
      </w:r>
      <w:r w:rsidR="00711A12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="00711A12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:rsidR="00711A12" w:rsidRPr="002A6E75" w:rsidRDefault="00A27388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proofErr w:type="gramStart"/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7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) 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о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писание этапов проектной работы: описание данных, которые были выявлены в результате проектной деятельности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особенностей исторического поиска, которые были выявлены обучающимися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новых проблем, которые были выявлены обучающимися.</w:t>
      </w:r>
      <w:proofErr w:type="gramEnd"/>
    </w:p>
    <w:p w:rsidR="00711A12" w:rsidRPr="002A6E75" w:rsidRDefault="00A27388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8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) 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в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ыводы: суммирование выводов, сделанных по каждой задаче, оформление их связности, обозначение перспектив развития темы исследовательского проекта; </w:t>
      </w:r>
    </w:p>
    <w:p w:rsidR="00711A12" w:rsidRPr="002A6E75" w:rsidRDefault="00A27388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633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9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) 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п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ерспективность развития темы исследовательского проекта: моделирование тем исследовательских работ, которые могут стать 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lastRenderedPageBreak/>
        <w:t xml:space="preserve">продолжением 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развития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темы проекта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перспектив исследования выявленных исторических источников, описание форм практической реализации исследовательского проекта;</w:t>
      </w:r>
    </w:p>
    <w:p w:rsidR="00B13C58" w:rsidRPr="00711A12" w:rsidRDefault="00A27388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10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) </w:t>
      </w:r>
      <w:r w:rsidR="00711A1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с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писок литературы</w:t>
      </w:r>
      <w:r w:rsidR="00F50473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и источнико</w:t>
      </w:r>
      <w:bookmarkStart w:id="0" w:name="_GoBack"/>
      <w:bookmarkEnd w:id="0"/>
      <w:r w:rsidR="00F50473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в</w:t>
      </w:r>
      <w:r w:rsidR="00711A12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. </w:t>
      </w:r>
    </w:p>
    <w:sectPr w:rsidR="00B13C58" w:rsidRPr="0071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12"/>
    <w:rsid w:val="00711A12"/>
    <w:rsid w:val="00A27388"/>
    <w:rsid w:val="00B13C58"/>
    <w:rsid w:val="00F5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1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1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Izmagilov</cp:lastModifiedBy>
  <cp:revision>3</cp:revision>
  <dcterms:created xsi:type="dcterms:W3CDTF">2023-02-21T05:31:00Z</dcterms:created>
  <dcterms:modified xsi:type="dcterms:W3CDTF">2024-02-15T05:03:00Z</dcterms:modified>
</cp:coreProperties>
</file>